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9764" w14:textId="77777777" w:rsidR="00DE6884" w:rsidRPr="00DE6884" w:rsidRDefault="00DE6884" w:rsidP="00DE6884">
      <w:pPr>
        <w:pStyle w:val="Zhlav"/>
        <w:jc w:val="center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  <w:r w:rsidRPr="00DE6884">
        <w:rPr>
          <w:rFonts w:ascii="Calibri" w:hAnsi="Calibri" w:cs="Calibri"/>
          <w:noProof/>
          <w:color w:val="4EA72E" w:themeColor="accent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34DBFF" wp14:editId="44E896C9">
                <wp:simplePos x="0" y="0"/>
                <wp:positionH relativeFrom="column">
                  <wp:posOffset>-450215</wp:posOffset>
                </wp:positionH>
                <wp:positionV relativeFrom="paragraph">
                  <wp:posOffset>-137160</wp:posOffset>
                </wp:positionV>
                <wp:extent cx="883920" cy="914400"/>
                <wp:effectExtent l="0" t="0" r="11430" b="19050"/>
                <wp:wrapSquare wrapText="bothSides"/>
                <wp:docPr id="17989302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6E23" w14:textId="77777777" w:rsidR="00DE6884" w:rsidRDefault="00DE6884" w:rsidP="00DE6884">
                            <w:r w:rsidRPr="0094201B">
                              <w:rPr>
                                <w:noProof/>
                              </w:rPr>
                              <w:drawing>
                                <wp:inline distT="0" distB="0" distL="0" distR="0" wp14:anchorId="0977C047" wp14:editId="52180BE1">
                                  <wp:extent cx="705485" cy="784804"/>
                                  <wp:effectExtent l="0" t="0" r="0" b="0"/>
                                  <wp:docPr id="1246293974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816" cy="808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4DB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5.45pt;margin-top:-10.8pt;width:69.6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" strokecolor="white [3212]">
                <v:textbox>
                  <w:txbxContent>
                    <w:p w14:paraId="0EA86E23" w14:textId="77777777" w:rsidR="00DE6884" w:rsidRDefault="00DE6884" w:rsidP="00DE6884">
                      <w:r w:rsidRPr="0094201B">
                        <w:rPr>
                          <w:noProof/>
                        </w:rPr>
                        <w:drawing>
                          <wp:inline distT="0" distB="0" distL="0" distR="0" wp14:anchorId="0977C047" wp14:editId="52180BE1">
                            <wp:extent cx="705485" cy="784804"/>
                            <wp:effectExtent l="0" t="0" r="0" b="0"/>
                            <wp:docPr id="1246293974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816" cy="808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6884">
        <w:rPr>
          <w:rFonts w:ascii="Calibri" w:hAnsi="Calibri" w:cs="Calibri"/>
          <w:b/>
          <w:bCs/>
          <w:color w:val="4EA72E" w:themeColor="accent6"/>
          <w:sz w:val="28"/>
          <w:szCs w:val="28"/>
        </w:rPr>
        <w:t>Mateřská škola Brno, Skořepka 5, příspěvková organizace</w:t>
      </w:r>
    </w:p>
    <w:p w14:paraId="4F98E3AB" w14:textId="77777777" w:rsidR="00DE6884" w:rsidRPr="00DE6884" w:rsidRDefault="00DE6884" w:rsidP="00DE6884">
      <w:pPr>
        <w:pStyle w:val="Zhlav"/>
        <w:jc w:val="center"/>
        <w:rPr>
          <w:rFonts w:ascii="Calibri" w:hAnsi="Calibri" w:cs="Calibri"/>
          <w:color w:val="4EA72E" w:themeColor="accent6"/>
        </w:rPr>
      </w:pPr>
      <w:r w:rsidRPr="00DE6884">
        <w:rPr>
          <w:rFonts w:ascii="Calibri" w:hAnsi="Calibri" w:cs="Calibri"/>
          <w:color w:val="4EA72E" w:themeColor="accent6"/>
        </w:rPr>
        <w:t>Skořepka 368/5, 602 00 Brno-střed, IČO 70888001, IZO 600107345</w:t>
      </w:r>
    </w:p>
    <w:p w14:paraId="3762F934" w14:textId="77777777" w:rsidR="00DE6884" w:rsidRPr="00DE6884" w:rsidRDefault="00DE6884" w:rsidP="00DE6884">
      <w:pPr>
        <w:pStyle w:val="Zhlav"/>
        <w:jc w:val="center"/>
        <w:rPr>
          <w:rFonts w:ascii="Calibri" w:hAnsi="Calibri" w:cs="Calibri"/>
          <w:color w:val="4EA72E" w:themeColor="accent6"/>
        </w:rPr>
      </w:pPr>
      <w:r w:rsidRPr="00DE6884">
        <w:rPr>
          <w:rFonts w:ascii="Calibri" w:hAnsi="Calibri" w:cs="Calibri"/>
          <w:color w:val="4EA72E" w:themeColor="accent6"/>
        </w:rPr>
        <w:t>ms.skorepka@email.cz, tel: +420 601 522 374, Datová schránka: vqukpa8</w:t>
      </w:r>
    </w:p>
    <w:p w14:paraId="6AFF10D0" w14:textId="77777777" w:rsidR="00DE6884" w:rsidRPr="00DE6884" w:rsidRDefault="00DE6884" w:rsidP="00DE6884">
      <w:pPr>
        <w:pStyle w:val="Zhlav"/>
        <w:jc w:val="center"/>
        <w:rPr>
          <w:rFonts w:ascii="Calibri" w:hAnsi="Calibri" w:cs="Calibri"/>
          <w:color w:val="4EA72E" w:themeColor="accent6"/>
        </w:rPr>
      </w:pPr>
      <w:r w:rsidRPr="00DE6884">
        <w:rPr>
          <w:rFonts w:ascii="Calibri" w:hAnsi="Calibri" w:cs="Calibri"/>
          <w:color w:val="4EA72E" w:themeColor="accent6"/>
        </w:rPr>
        <w:t>www.msskorepka.cz</w:t>
      </w:r>
    </w:p>
    <w:p w14:paraId="5026F7CF" w14:textId="77777777" w:rsidR="00DE6884" w:rsidRPr="00DE6884" w:rsidRDefault="00DE6884">
      <w:pPr>
        <w:spacing w:after="273"/>
        <w:rPr>
          <w:rFonts w:eastAsia="Times New Roman"/>
          <w:b/>
          <w:bCs/>
          <w:color w:val="4EA72E" w:themeColor="accent6"/>
          <w:sz w:val="40"/>
          <w:szCs w:val="40"/>
          <w:u w:val="single"/>
        </w:rPr>
      </w:pPr>
    </w:p>
    <w:p w14:paraId="2C993333" w14:textId="77777777" w:rsidR="00DE6884" w:rsidRPr="00DE6884" w:rsidRDefault="00DE6884">
      <w:pPr>
        <w:spacing w:after="273"/>
        <w:rPr>
          <w:rFonts w:eastAsia="Times New Roman"/>
          <w:b/>
          <w:bCs/>
          <w:color w:val="4EA72E" w:themeColor="accent6"/>
          <w:sz w:val="40"/>
          <w:szCs w:val="40"/>
          <w:u w:val="single"/>
        </w:rPr>
      </w:pPr>
    </w:p>
    <w:p w14:paraId="444E61E0" w14:textId="53AFB24F" w:rsidR="00035482" w:rsidRPr="00DE6884" w:rsidRDefault="00000000" w:rsidP="00DE6884">
      <w:pPr>
        <w:spacing w:after="273" w:line="240" w:lineRule="auto"/>
        <w:jc w:val="center"/>
        <w:rPr>
          <w:rFonts w:eastAsia="Times New Roman"/>
          <w:b/>
          <w:bCs/>
          <w:color w:val="4EA72E" w:themeColor="accent6"/>
          <w:sz w:val="40"/>
          <w:szCs w:val="40"/>
          <w:u w:val="single"/>
        </w:rPr>
      </w:pPr>
      <w:r w:rsidRPr="00DE6884">
        <w:rPr>
          <w:rFonts w:eastAsia="Times New Roman"/>
          <w:b/>
          <w:bCs/>
          <w:color w:val="4EA72E" w:themeColor="accent6"/>
          <w:sz w:val="40"/>
          <w:szCs w:val="40"/>
          <w:u w:val="single"/>
        </w:rPr>
        <w:t>Prázdninový provoz ve školním roce 202</w:t>
      </w:r>
      <w:r w:rsidR="00035482" w:rsidRPr="00DE6884">
        <w:rPr>
          <w:rFonts w:eastAsia="Times New Roman"/>
          <w:b/>
          <w:bCs/>
          <w:color w:val="4EA72E" w:themeColor="accent6"/>
          <w:sz w:val="40"/>
          <w:szCs w:val="40"/>
          <w:u w:val="single"/>
        </w:rPr>
        <w:t>5</w:t>
      </w:r>
      <w:r w:rsidRPr="00DE6884">
        <w:rPr>
          <w:rFonts w:eastAsia="Times New Roman"/>
          <w:b/>
          <w:bCs/>
          <w:color w:val="4EA72E" w:themeColor="accent6"/>
          <w:sz w:val="40"/>
          <w:szCs w:val="40"/>
          <w:u w:val="single"/>
        </w:rPr>
        <w:t>/202</w:t>
      </w:r>
      <w:r w:rsidR="00035482" w:rsidRPr="00DE6884">
        <w:rPr>
          <w:rFonts w:eastAsia="Times New Roman"/>
          <w:b/>
          <w:bCs/>
          <w:color w:val="4EA72E" w:themeColor="accent6"/>
          <w:sz w:val="40"/>
          <w:szCs w:val="40"/>
          <w:u w:val="single"/>
        </w:rPr>
        <w:t>6</w:t>
      </w:r>
    </w:p>
    <w:p w14:paraId="4C3EDD8C" w14:textId="16585E70" w:rsidR="00596ECA" w:rsidRPr="00DE6884" w:rsidRDefault="00000000" w:rsidP="00DE6884">
      <w:pPr>
        <w:spacing w:after="273" w:line="240" w:lineRule="auto"/>
        <w:jc w:val="center"/>
        <w:rPr>
          <w:rFonts w:eastAsia="Times New Roman"/>
          <w:b/>
          <w:bCs/>
          <w:color w:val="E97132"/>
          <w:sz w:val="28"/>
          <w:szCs w:val="28"/>
          <w:u w:val="single"/>
        </w:rPr>
      </w:pPr>
      <w:r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 xml:space="preserve">V tomto školním roce bude naše MŠ v provozu od 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7</w:t>
      </w:r>
      <w:r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.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7</w:t>
      </w:r>
      <w:r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. do 1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7</w:t>
      </w:r>
      <w:r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.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7</w:t>
      </w:r>
      <w:r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.202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  <w:u w:val="single"/>
        </w:rPr>
        <w:t>6</w:t>
      </w:r>
    </w:p>
    <w:p w14:paraId="38BC75B9" w14:textId="25ED07C1" w:rsidR="00035482" w:rsidRPr="00DE6884" w:rsidRDefault="00DE6884" w:rsidP="00DE6884">
      <w:pPr>
        <w:spacing w:after="273" w:line="240" w:lineRule="auto"/>
        <w:jc w:val="center"/>
        <w:rPr>
          <w:b/>
          <w:bCs/>
          <w:sz w:val="28"/>
          <w:szCs w:val="28"/>
        </w:rPr>
      </w:pPr>
      <w:r w:rsidRPr="00DE6884">
        <w:rPr>
          <w:b/>
          <w:bCs/>
          <w:sz w:val="28"/>
          <w:szCs w:val="28"/>
        </w:rPr>
        <w:t>Stravu bude zajišťovat ŠJ Kounicova 30</w:t>
      </w:r>
    </w:p>
    <w:p w14:paraId="229BDC21" w14:textId="77777777" w:rsidR="00DE6884" w:rsidRPr="00DE6884" w:rsidRDefault="00DE6884" w:rsidP="00DE6884">
      <w:pPr>
        <w:spacing w:after="273"/>
        <w:jc w:val="center"/>
        <w:rPr>
          <w:sz w:val="28"/>
          <w:szCs w:val="28"/>
        </w:rPr>
      </w:pPr>
    </w:p>
    <w:p w14:paraId="02BCAA2A" w14:textId="77777777" w:rsidR="00DE6884" w:rsidRPr="00DE6884" w:rsidRDefault="00DE6884" w:rsidP="00DE6884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DE6884">
        <w:rPr>
          <w:rFonts w:eastAsia="Times New Roman"/>
          <w:b/>
          <w:bCs/>
          <w:sz w:val="28"/>
          <w:szCs w:val="28"/>
        </w:rPr>
        <w:t xml:space="preserve">Školné: </w:t>
      </w:r>
    </w:p>
    <w:p w14:paraId="19305490" w14:textId="7230E5AF" w:rsidR="00DE6884" w:rsidRPr="00DE6884" w:rsidRDefault="00DE6884" w:rsidP="00DE6884">
      <w:pPr>
        <w:spacing w:after="0" w:line="240" w:lineRule="auto"/>
        <w:rPr>
          <w:rFonts w:eastAsia="Times New Roman"/>
          <w:sz w:val="28"/>
          <w:szCs w:val="28"/>
        </w:rPr>
      </w:pPr>
      <w:r w:rsidRPr="00DE6884">
        <w:rPr>
          <w:rFonts w:eastAsia="Times New Roman"/>
          <w:sz w:val="28"/>
          <w:szCs w:val="28"/>
        </w:rPr>
        <w:t>46 Kč/den</w:t>
      </w:r>
      <w:r>
        <w:rPr>
          <w:rFonts w:eastAsia="Times New Roman"/>
          <w:sz w:val="28"/>
          <w:szCs w:val="28"/>
        </w:rPr>
        <w:t xml:space="preserve"> </w:t>
      </w:r>
    </w:p>
    <w:p w14:paraId="2B5F0CCE" w14:textId="77777777" w:rsidR="00DE6884" w:rsidRPr="00DE6884" w:rsidRDefault="00DE6884" w:rsidP="00DE6884">
      <w:pPr>
        <w:spacing w:after="0" w:line="240" w:lineRule="auto"/>
        <w:rPr>
          <w:sz w:val="28"/>
          <w:szCs w:val="28"/>
        </w:rPr>
      </w:pPr>
    </w:p>
    <w:p w14:paraId="09949065" w14:textId="77777777" w:rsidR="00DE6884" w:rsidRPr="00DE6884" w:rsidRDefault="00DE6884" w:rsidP="00DE6884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DE6884">
        <w:rPr>
          <w:rFonts w:eastAsia="Times New Roman"/>
          <w:b/>
          <w:bCs/>
          <w:sz w:val="28"/>
          <w:szCs w:val="28"/>
        </w:rPr>
        <w:t xml:space="preserve">Stravné:  </w:t>
      </w:r>
    </w:p>
    <w:p w14:paraId="3BAF3CDC" w14:textId="329746AB" w:rsidR="00DE6884" w:rsidRPr="00DE6884" w:rsidRDefault="00DE6884" w:rsidP="00DE6884">
      <w:pPr>
        <w:spacing w:after="0" w:line="240" w:lineRule="auto"/>
        <w:rPr>
          <w:rFonts w:eastAsia="Times New Roman"/>
          <w:sz w:val="28"/>
          <w:szCs w:val="28"/>
        </w:rPr>
      </w:pPr>
      <w:r w:rsidRPr="00DE6884">
        <w:rPr>
          <w:rFonts w:eastAsia="Times New Roman"/>
          <w:sz w:val="28"/>
          <w:szCs w:val="28"/>
        </w:rPr>
        <w:t xml:space="preserve">děti </w:t>
      </w:r>
      <w:proofErr w:type="gramStart"/>
      <w:r w:rsidRPr="00DE6884">
        <w:rPr>
          <w:rFonts w:eastAsia="Times New Roman"/>
          <w:sz w:val="28"/>
          <w:szCs w:val="28"/>
        </w:rPr>
        <w:t>3 - 6</w:t>
      </w:r>
      <w:proofErr w:type="gramEnd"/>
      <w:r w:rsidRPr="00DE6884">
        <w:rPr>
          <w:rFonts w:eastAsia="Times New Roman"/>
          <w:sz w:val="28"/>
          <w:szCs w:val="28"/>
        </w:rPr>
        <w:t xml:space="preserve"> let …. 55,- Kč/den</w:t>
      </w:r>
    </w:p>
    <w:p w14:paraId="6E28CEA2" w14:textId="23743202" w:rsidR="00DE6884" w:rsidRPr="00DE6884" w:rsidRDefault="00DE6884" w:rsidP="00DE6884">
      <w:pPr>
        <w:spacing w:after="0" w:line="240" w:lineRule="auto"/>
        <w:rPr>
          <w:sz w:val="28"/>
          <w:szCs w:val="28"/>
        </w:rPr>
      </w:pPr>
      <w:r w:rsidRPr="00DE6884">
        <w:rPr>
          <w:rFonts w:eastAsia="Times New Roman"/>
          <w:sz w:val="28"/>
          <w:szCs w:val="28"/>
        </w:rPr>
        <w:t xml:space="preserve">děti 7 let …. 60,- Kč/den </w:t>
      </w:r>
    </w:p>
    <w:p w14:paraId="0B31ACD1" w14:textId="77777777" w:rsidR="00DE6884" w:rsidRPr="00DE6884" w:rsidRDefault="00DE6884">
      <w:pPr>
        <w:spacing w:after="273"/>
        <w:rPr>
          <w:sz w:val="28"/>
          <w:szCs w:val="28"/>
        </w:rPr>
      </w:pPr>
    </w:p>
    <w:p w14:paraId="6C675834" w14:textId="0E52073C" w:rsidR="00DE6884" w:rsidRPr="00DE6884" w:rsidRDefault="00000000" w:rsidP="00DE6884">
      <w:pPr>
        <w:spacing w:after="277" w:line="256" w:lineRule="auto"/>
        <w:ind w:left="-5" w:hanging="10"/>
        <w:jc w:val="both"/>
        <w:rPr>
          <w:rFonts w:eastAsia="Times New Roman"/>
          <w:b/>
          <w:bCs/>
          <w:color w:val="4EA72E" w:themeColor="accent6"/>
          <w:sz w:val="28"/>
          <w:szCs w:val="28"/>
        </w:rPr>
      </w:pPr>
      <w:r w:rsidRPr="00DE6884">
        <w:rPr>
          <w:rFonts w:eastAsia="Times New Roman"/>
          <w:b/>
          <w:bCs/>
          <w:color w:val="4EA72E" w:themeColor="accent6"/>
          <w:sz w:val="28"/>
          <w:szCs w:val="28"/>
        </w:rPr>
        <w:t xml:space="preserve">Děti navštěvující MŠ Skořepka se domlouvají na docházce v MŠ u třídních učitelek </w:t>
      </w:r>
      <w:proofErr w:type="gramStart"/>
      <w:r w:rsidRPr="00DE6884">
        <w:rPr>
          <w:rFonts w:eastAsia="Times New Roman"/>
          <w:b/>
          <w:bCs/>
          <w:color w:val="4EA72E" w:themeColor="accent6"/>
          <w:sz w:val="28"/>
          <w:szCs w:val="28"/>
        </w:rPr>
        <w:t xml:space="preserve">do  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</w:rPr>
        <w:t>30.4.</w:t>
      </w:r>
      <w:proofErr w:type="gramEnd"/>
      <w:r w:rsidRPr="00DE6884">
        <w:rPr>
          <w:rFonts w:eastAsia="Times New Roman"/>
          <w:b/>
          <w:bCs/>
          <w:color w:val="4EA72E" w:themeColor="accent6"/>
          <w:sz w:val="28"/>
          <w:szCs w:val="28"/>
        </w:rPr>
        <w:t xml:space="preserve"> 202</w:t>
      </w:r>
      <w:r w:rsidR="00035482" w:rsidRPr="00DE6884">
        <w:rPr>
          <w:rFonts w:eastAsia="Times New Roman"/>
          <w:b/>
          <w:bCs/>
          <w:color w:val="4EA72E" w:themeColor="accent6"/>
          <w:sz w:val="28"/>
          <w:szCs w:val="28"/>
        </w:rPr>
        <w:t>6</w:t>
      </w:r>
      <w:r w:rsidRPr="00DE6884">
        <w:rPr>
          <w:rFonts w:eastAsia="Times New Roman"/>
          <w:b/>
          <w:bCs/>
          <w:color w:val="4EA72E" w:themeColor="accent6"/>
          <w:sz w:val="28"/>
          <w:szCs w:val="28"/>
        </w:rPr>
        <w:t xml:space="preserve">. </w:t>
      </w:r>
      <w:r w:rsidR="00AF01C5">
        <w:rPr>
          <w:rFonts w:eastAsia="Times New Roman"/>
          <w:b/>
          <w:bCs/>
          <w:color w:val="4EA72E" w:themeColor="accent6"/>
          <w:sz w:val="28"/>
          <w:szCs w:val="28"/>
        </w:rPr>
        <w:t>(platby na účet školy do 5.5.2026)</w:t>
      </w:r>
    </w:p>
    <w:p w14:paraId="25FDE73C" w14:textId="3978DA9C" w:rsidR="00596ECA" w:rsidRPr="00DE6884" w:rsidRDefault="00000000">
      <w:pPr>
        <w:spacing w:after="281" w:line="253" w:lineRule="auto"/>
        <w:ind w:left="-5" w:hanging="10"/>
        <w:rPr>
          <w:b/>
          <w:bCs/>
          <w:color w:val="FF6600"/>
          <w:sz w:val="28"/>
          <w:szCs w:val="28"/>
        </w:rPr>
      </w:pPr>
      <w:r w:rsidRPr="00DE6884">
        <w:rPr>
          <w:rFonts w:eastAsia="Times New Roman"/>
          <w:b/>
          <w:bCs/>
          <w:color w:val="FF6600"/>
          <w:sz w:val="28"/>
          <w:szCs w:val="28"/>
        </w:rPr>
        <w:t xml:space="preserve">Děti z jiných mateřských škol v MČ Brno – střed mohou zákonní zástupci přihlašovat ve dnech  </w:t>
      </w:r>
    </w:p>
    <w:p w14:paraId="189CB3F4" w14:textId="69B17D4C" w:rsidR="00596ECA" w:rsidRDefault="00060B64" w:rsidP="00DE6884">
      <w:pPr>
        <w:spacing w:after="2" w:line="240" w:lineRule="auto"/>
        <w:ind w:left="-5" w:right="3945" w:hanging="10"/>
        <w:rPr>
          <w:rFonts w:eastAsia="Times New Roman"/>
          <w:b/>
          <w:bCs/>
          <w:color w:val="FF6600"/>
          <w:sz w:val="28"/>
          <w:szCs w:val="28"/>
        </w:rPr>
      </w:pPr>
      <w:r>
        <w:rPr>
          <w:rFonts w:eastAsia="Times New Roman"/>
          <w:b/>
          <w:bCs/>
          <w:color w:val="FF6600"/>
          <w:sz w:val="28"/>
          <w:szCs w:val="28"/>
        </w:rPr>
        <w:t>6.5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>.202</w:t>
      </w:r>
      <w:r>
        <w:rPr>
          <w:rFonts w:eastAsia="Times New Roman"/>
          <w:b/>
          <w:bCs/>
          <w:color w:val="FF6600"/>
          <w:sz w:val="28"/>
          <w:szCs w:val="28"/>
        </w:rPr>
        <w:t>6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 xml:space="preserve"> v době </w:t>
      </w:r>
      <w:r>
        <w:rPr>
          <w:rFonts w:eastAsia="Times New Roman"/>
          <w:b/>
          <w:bCs/>
          <w:color w:val="FF6600"/>
          <w:sz w:val="28"/>
          <w:szCs w:val="28"/>
        </w:rPr>
        <w:t xml:space="preserve">13:30 – 16:00 </w:t>
      </w:r>
      <w:proofErr w:type="gramStart"/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 xml:space="preserve">hodin  </w:t>
      </w:r>
      <w:r>
        <w:rPr>
          <w:rFonts w:eastAsia="Times New Roman"/>
          <w:b/>
          <w:bCs/>
          <w:color w:val="FF6600"/>
          <w:sz w:val="28"/>
          <w:szCs w:val="28"/>
        </w:rPr>
        <w:t>7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>.</w:t>
      </w:r>
      <w:r>
        <w:rPr>
          <w:rFonts w:eastAsia="Times New Roman"/>
          <w:b/>
          <w:bCs/>
          <w:color w:val="FF6600"/>
          <w:sz w:val="28"/>
          <w:szCs w:val="28"/>
        </w:rPr>
        <w:t>5.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>202</w:t>
      </w:r>
      <w:r>
        <w:rPr>
          <w:rFonts w:eastAsia="Times New Roman"/>
          <w:b/>
          <w:bCs/>
          <w:color w:val="FF6600"/>
          <w:sz w:val="28"/>
          <w:szCs w:val="28"/>
        </w:rPr>
        <w:t>6</w:t>
      </w:r>
      <w:proofErr w:type="gramEnd"/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 xml:space="preserve"> v době  </w:t>
      </w:r>
      <w:r>
        <w:rPr>
          <w:rFonts w:eastAsia="Times New Roman"/>
          <w:b/>
          <w:bCs/>
          <w:color w:val="FF6600"/>
          <w:sz w:val="28"/>
          <w:szCs w:val="28"/>
        </w:rPr>
        <w:t>7:0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>0 – 1</w:t>
      </w:r>
      <w:r>
        <w:rPr>
          <w:rFonts w:eastAsia="Times New Roman"/>
          <w:b/>
          <w:bCs/>
          <w:color w:val="FF6600"/>
          <w:sz w:val="28"/>
          <w:szCs w:val="28"/>
        </w:rPr>
        <w:t>1</w:t>
      </w:r>
      <w:r w:rsidR="00000000" w:rsidRPr="00DE6884">
        <w:rPr>
          <w:rFonts w:eastAsia="Times New Roman"/>
          <w:b/>
          <w:bCs/>
          <w:color w:val="FF6600"/>
          <w:sz w:val="28"/>
          <w:szCs w:val="28"/>
        </w:rPr>
        <w:t xml:space="preserve">:30 hodin </w:t>
      </w:r>
    </w:p>
    <w:p w14:paraId="1C8D1FA3" w14:textId="77777777" w:rsidR="00DE6884" w:rsidRPr="00DE6884" w:rsidRDefault="00DE6884" w:rsidP="00DE6884">
      <w:pPr>
        <w:spacing w:after="2" w:line="240" w:lineRule="auto"/>
        <w:ind w:left="-5" w:right="3945" w:hanging="10"/>
        <w:rPr>
          <w:b/>
          <w:bCs/>
          <w:color w:val="FF6600"/>
          <w:sz w:val="28"/>
          <w:szCs w:val="28"/>
        </w:rPr>
      </w:pPr>
    </w:p>
    <w:p w14:paraId="4EB0523C" w14:textId="77777777" w:rsidR="00596ECA" w:rsidRPr="00DE6884" w:rsidRDefault="00000000">
      <w:pPr>
        <w:spacing w:after="277" w:line="256" w:lineRule="auto"/>
        <w:ind w:left="-5" w:hanging="10"/>
        <w:jc w:val="both"/>
        <w:rPr>
          <w:b/>
          <w:bCs/>
          <w:i/>
          <w:iCs/>
          <w:sz w:val="28"/>
          <w:szCs w:val="28"/>
        </w:rPr>
      </w:pPr>
      <w:r w:rsidRPr="00DE6884">
        <w:rPr>
          <w:rFonts w:eastAsia="Times New Roman"/>
          <w:b/>
          <w:bCs/>
          <w:i/>
          <w:iCs/>
          <w:sz w:val="28"/>
          <w:szCs w:val="28"/>
        </w:rPr>
        <w:t xml:space="preserve">K přihlášení je potřeba donést: </w:t>
      </w:r>
    </w:p>
    <w:p w14:paraId="5D4FA348" w14:textId="237A6364" w:rsidR="00596ECA" w:rsidRPr="00DE6884" w:rsidRDefault="00000000" w:rsidP="00DE6884">
      <w:pPr>
        <w:numPr>
          <w:ilvl w:val="0"/>
          <w:numId w:val="1"/>
        </w:numPr>
        <w:spacing w:after="0" w:line="24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DE6884">
        <w:rPr>
          <w:rFonts w:eastAsia="Times New Roman"/>
          <w:b/>
          <w:bCs/>
          <w:i/>
          <w:iCs/>
          <w:sz w:val="28"/>
          <w:szCs w:val="28"/>
        </w:rPr>
        <w:t>vyplněnou přihlášku (lze stáhnout v sekci dokumenty</w:t>
      </w:r>
      <w:r w:rsidR="00757FBB" w:rsidRPr="00DE6884">
        <w:rPr>
          <w:rFonts w:eastAsia="Times New Roman"/>
          <w:b/>
          <w:bCs/>
          <w:i/>
          <w:iCs/>
          <w:sz w:val="28"/>
          <w:szCs w:val="28"/>
        </w:rPr>
        <w:t xml:space="preserve"> na www.msskorepka.cz</w:t>
      </w:r>
      <w:r w:rsidRPr="00DE6884">
        <w:rPr>
          <w:rFonts w:eastAsia="Times New Roman"/>
          <w:b/>
          <w:bCs/>
          <w:i/>
          <w:iCs/>
          <w:sz w:val="28"/>
          <w:szCs w:val="28"/>
        </w:rPr>
        <w:t xml:space="preserve">, nebo vyplnit přímo v MŠ), </w:t>
      </w:r>
    </w:p>
    <w:p w14:paraId="5337F90A" w14:textId="77777777" w:rsidR="00596ECA" w:rsidRPr="00DE6884" w:rsidRDefault="00000000" w:rsidP="00DE6884">
      <w:pPr>
        <w:numPr>
          <w:ilvl w:val="0"/>
          <w:numId w:val="1"/>
        </w:numPr>
        <w:spacing w:after="3" w:line="24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DE6884">
        <w:rPr>
          <w:rFonts w:eastAsia="Times New Roman"/>
          <w:b/>
          <w:bCs/>
          <w:i/>
          <w:iCs/>
          <w:sz w:val="28"/>
          <w:szCs w:val="28"/>
        </w:rPr>
        <w:t xml:space="preserve">kopii evidenčního listu z MŠ, kterou dítě aktuálně navštěvuje, </w:t>
      </w:r>
    </w:p>
    <w:p w14:paraId="335C0CDA" w14:textId="04AF1A3C" w:rsidR="00596ECA" w:rsidRPr="00DE6884" w:rsidRDefault="00000000" w:rsidP="00DE6884">
      <w:pPr>
        <w:numPr>
          <w:ilvl w:val="0"/>
          <w:numId w:val="1"/>
        </w:numPr>
        <w:spacing w:after="1" w:line="240" w:lineRule="auto"/>
        <w:ind w:firstLine="360"/>
        <w:jc w:val="both"/>
        <w:rPr>
          <w:b/>
          <w:bCs/>
          <w:sz w:val="28"/>
          <w:szCs w:val="28"/>
        </w:rPr>
      </w:pPr>
      <w:r w:rsidRPr="00DE6884">
        <w:rPr>
          <w:rFonts w:eastAsia="Times New Roman"/>
          <w:b/>
          <w:bCs/>
          <w:i/>
          <w:iCs/>
          <w:sz w:val="28"/>
          <w:szCs w:val="28"/>
        </w:rPr>
        <w:t>platbu za školné a stravné v</w:t>
      </w:r>
      <w:r w:rsidR="000317BA">
        <w:rPr>
          <w:rFonts w:eastAsia="Times New Roman"/>
          <w:b/>
          <w:bCs/>
          <w:i/>
          <w:iCs/>
          <w:sz w:val="28"/>
          <w:szCs w:val="28"/>
        </w:rPr>
        <w:t> </w:t>
      </w:r>
      <w:r w:rsidRPr="00DE6884">
        <w:rPr>
          <w:rFonts w:eastAsia="Times New Roman"/>
          <w:b/>
          <w:bCs/>
          <w:i/>
          <w:iCs/>
          <w:sz w:val="28"/>
          <w:szCs w:val="28"/>
        </w:rPr>
        <w:t>hotovosti</w:t>
      </w:r>
      <w:r w:rsidR="000317BA">
        <w:rPr>
          <w:rFonts w:eastAsia="Times New Roman"/>
          <w:b/>
          <w:bCs/>
          <w:i/>
          <w:iCs/>
          <w:sz w:val="28"/>
          <w:szCs w:val="28"/>
        </w:rPr>
        <w:t xml:space="preserve"> nebo možnost okamžité QR platby.</w:t>
      </w:r>
    </w:p>
    <w:sectPr w:rsidR="00596ECA" w:rsidRPr="00DE6884">
      <w:pgSz w:w="11906" w:h="16838"/>
      <w:pgMar w:top="1440" w:right="16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B2A96"/>
    <w:multiLevelType w:val="hybridMultilevel"/>
    <w:tmpl w:val="DE20FB86"/>
    <w:lvl w:ilvl="0" w:tplc="ED9C2B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024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685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882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20C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6532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6F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EEC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C8C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58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CA"/>
    <w:rsid w:val="000317BA"/>
    <w:rsid w:val="00035482"/>
    <w:rsid w:val="00060B64"/>
    <w:rsid w:val="00596ECA"/>
    <w:rsid w:val="005F3028"/>
    <w:rsid w:val="00640A43"/>
    <w:rsid w:val="00757FBB"/>
    <w:rsid w:val="00AF01C5"/>
    <w:rsid w:val="00D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B3A3"/>
  <w15:docId w15:val="{81A6E719-0366-47E3-9B12-86A91E5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88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DE6884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Prázdninový provoz pro cizí 2024 info.docx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Prázdninový provoz pro cizí 2024 info.docx</dc:title>
  <dc:subject/>
  <dc:creator>Materska skola Skorepka</dc:creator>
  <cp:keywords/>
  <cp:lastModifiedBy>Materska skola Skorepka</cp:lastModifiedBy>
  <cp:revision>5</cp:revision>
  <dcterms:created xsi:type="dcterms:W3CDTF">2026-04-07T06:12:00Z</dcterms:created>
  <dcterms:modified xsi:type="dcterms:W3CDTF">2026-04-07T06:31:00Z</dcterms:modified>
</cp:coreProperties>
</file>